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13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6947"/>
        <w:gridCol w:w="9849"/>
      </w:tblGrid>
      <w:tr w:rsidR="00E14C20" w:rsidTr="00E14C20">
        <w:tc>
          <w:tcPr>
            <w:tcW w:w="6947" w:type="dxa"/>
          </w:tcPr>
          <w:p w:rsidR="00E14C20" w:rsidRDefault="00E14C20"/>
          <w:p w:rsidR="00E14C20" w:rsidRDefault="00E14C20"/>
          <w:p w:rsidR="00E14C20" w:rsidRDefault="00E14C20">
            <w:r>
              <w:t>BAYERISCHER SPORTSCHÜTZENBUND</w:t>
            </w:r>
            <w:r>
              <w:rPr>
                <w:sz w:val="18"/>
              </w:rPr>
              <w:br/>
            </w:r>
            <w:r>
              <w:rPr>
                <w:b/>
                <w:sz w:val="32"/>
              </w:rPr>
              <w:t>SCHÜTZENGAU  AMMERSEE</w:t>
            </w:r>
            <w:r>
              <w:br/>
            </w:r>
            <w:r>
              <w:br/>
            </w:r>
          </w:p>
          <w:p w:rsidR="00E14C20" w:rsidRDefault="00E14C20"/>
          <w:p w:rsidR="00E14C20" w:rsidRDefault="00E14C20">
            <w:r>
              <w:br/>
              <w:t>Bayerischer  Sportschützenbund   Gau Ammersee</w:t>
            </w:r>
            <w:r>
              <w:br/>
              <w:t xml:space="preserve">Maria Mayr </w:t>
            </w:r>
            <w:proofErr w:type="spellStart"/>
            <w:r>
              <w:t>Dießener</w:t>
            </w:r>
            <w:proofErr w:type="spellEnd"/>
            <w:r>
              <w:t xml:space="preserve"> Str. 12 86919 Utting</w:t>
            </w:r>
          </w:p>
        </w:tc>
        <w:tc>
          <w:tcPr>
            <w:tcW w:w="9849" w:type="dxa"/>
            <w:hideMark/>
          </w:tcPr>
          <w:p w:rsidR="00150586" w:rsidRDefault="00150586">
            <w:pPr>
              <w:rPr>
                <w:rFonts w:ascii="Arial" w:hAnsi="Arial"/>
                <w:b/>
                <w:noProof/>
              </w:rPr>
            </w:pPr>
          </w:p>
          <w:p w:rsidR="00E14C20" w:rsidRDefault="00150586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-175895</wp:posOffset>
                  </wp:positionV>
                  <wp:extent cx="1565910" cy="1790700"/>
                  <wp:effectExtent l="19050" t="0" r="0" b="0"/>
                  <wp:wrapThrough wrapText="bothSides">
                    <wp:wrapPolygon edited="0">
                      <wp:start x="-263" y="0"/>
                      <wp:lineTo x="-263" y="21370"/>
                      <wp:lineTo x="21547" y="21370"/>
                      <wp:lineTo x="21547" y="0"/>
                      <wp:lineTo x="-263" y="0"/>
                    </wp:wrapPolygon>
                  </wp:wrapThrough>
                  <wp:docPr id="2" name="Grafik 1" descr="Gaufisch far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ufisch farbig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91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57AC3" w:rsidRDefault="00857AC3" w:rsidP="006C7208">
      <w:pPr>
        <w:jc w:val="right"/>
      </w:pPr>
    </w:p>
    <w:p w:rsidR="00E14C20" w:rsidRPr="006C7208" w:rsidRDefault="00E14C20" w:rsidP="006C7208">
      <w:pPr>
        <w:jc w:val="right"/>
      </w:pPr>
      <w:r>
        <w:t xml:space="preserve">Utting, den </w:t>
      </w:r>
      <w:r w:rsidR="003012D8">
        <w:fldChar w:fldCharType="begin"/>
      </w:r>
      <w:r>
        <w:instrText xml:space="preserve"> TIME \@ "dd.MM.yyyy" </w:instrText>
      </w:r>
      <w:r w:rsidR="003012D8">
        <w:fldChar w:fldCharType="separate"/>
      </w:r>
      <w:r w:rsidR="009C579A">
        <w:rPr>
          <w:noProof/>
        </w:rPr>
        <w:t>01.02.2020</w:t>
      </w:r>
      <w:r w:rsidR="003012D8">
        <w:fldChar w:fldCharType="end"/>
      </w:r>
    </w:p>
    <w:p w:rsidR="006C7208" w:rsidRDefault="006C7208" w:rsidP="00E14C20">
      <w:pPr>
        <w:jc w:val="center"/>
        <w:rPr>
          <w:rFonts w:ascii="Cambria" w:hAnsi="Cambria" w:cs="Fingerpop"/>
          <w:b/>
          <w:szCs w:val="72"/>
          <w:u w:val="single"/>
        </w:rPr>
      </w:pPr>
    </w:p>
    <w:p w:rsidR="00E14C20" w:rsidRDefault="00857AC3" w:rsidP="00E14C20">
      <w:pPr>
        <w:jc w:val="center"/>
        <w:rPr>
          <w:rFonts w:ascii="Cambria" w:hAnsi="Cambria" w:cs="Fingerpop"/>
          <w:b/>
          <w:sz w:val="72"/>
          <w:szCs w:val="72"/>
          <w:u w:val="single"/>
        </w:rPr>
      </w:pPr>
      <w:r>
        <w:rPr>
          <w:rFonts w:ascii="Cambria" w:hAnsi="Cambria" w:cs="Fingerpop"/>
          <w:b/>
          <w:sz w:val="72"/>
          <w:szCs w:val="72"/>
          <w:u w:val="single"/>
        </w:rPr>
        <w:t>Damenschießen 2020</w:t>
      </w:r>
      <w:bookmarkStart w:id="0" w:name="_GoBack"/>
      <w:bookmarkEnd w:id="0"/>
    </w:p>
    <w:tbl>
      <w:tblPr>
        <w:tblpPr w:leftFromText="141" w:rightFromText="141" w:vertAnchor="text" w:horzAnchor="margin" w:tblpY="35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3260"/>
        <w:gridCol w:w="4394"/>
      </w:tblGrid>
      <w:tr w:rsidR="006C7208" w:rsidTr="00EA65A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08" w:rsidRDefault="00857AC3" w:rsidP="006C7208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17.03.2020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08" w:rsidRDefault="00857AC3" w:rsidP="006C7208">
            <w:pPr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sz w:val="36"/>
                <w:szCs w:val="36"/>
              </w:rPr>
              <w:t>Greifenberg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08" w:rsidRDefault="006C7208" w:rsidP="006C72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6C7208" w:rsidTr="00EA65A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08" w:rsidRDefault="00857AC3" w:rsidP="006C7208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21.04.2020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08" w:rsidRDefault="0064365C" w:rsidP="006C7208">
            <w:pPr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sz w:val="36"/>
                <w:szCs w:val="36"/>
              </w:rPr>
              <w:t>Raisting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08" w:rsidRDefault="006C7208" w:rsidP="006C72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6C7208" w:rsidTr="00EA65A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08" w:rsidRDefault="00857AC3" w:rsidP="006C7208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19.05.2020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08" w:rsidRDefault="00EA65A1" w:rsidP="006C7208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Schondorf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08" w:rsidRDefault="006C7208" w:rsidP="006C72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6C7208" w:rsidTr="00EA65A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08" w:rsidRDefault="00857AC3" w:rsidP="006C7208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16.06.2020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08" w:rsidRDefault="00857AC3" w:rsidP="006C7208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Utting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08" w:rsidRDefault="006C7208" w:rsidP="006C72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6C7208" w:rsidTr="00EA65A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08" w:rsidRDefault="00857AC3" w:rsidP="006C7208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07.07.2020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08" w:rsidRDefault="00EA65A1" w:rsidP="006C7208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Dießen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08" w:rsidRDefault="006C7208" w:rsidP="006C72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6C7208" w:rsidTr="00EA65A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08" w:rsidRDefault="00857AC3" w:rsidP="006C7208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15.09.2020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08" w:rsidRDefault="00EA65A1" w:rsidP="006C7208">
            <w:pPr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sz w:val="36"/>
                <w:szCs w:val="36"/>
              </w:rPr>
              <w:t>Dettenschwang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08" w:rsidRDefault="006C7208" w:rsidP="006C72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6C7208" w:rsidTr="00EA65A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08" w:rsidRDefault="00857AC3" w:rsidP="006C7208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13.10.2020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08" w:rsidRDefault="006C7208" w:rsidP="006C7208">
            <w:pPr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sz w:val="36"/>
                <w:szCs w:val="36"/>
              </w:rPr>
              <w:t>Windach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08" w:rsidRDefault="006C7208" w:rsidP="006C7208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Pokalschießen</w:t>
            </w:r>
          </w:p>
        </w:tc>
      </w:tr>
      <w:tr w:rsidR="006C7208" w:rsidTr="00EA65A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08" w:rsidRDefault="00857AC3" w:rsidP="006C7208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14.11.2020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08" w:rsidRDefault="00857AC3" w:rsidP="006C7208">
            <w:pPr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sz w:val="36"/>
                <w:szCs w:val="36"/>
              </w:rPr>
              <w:t>Dettenhofen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08" w:rsidRDefault="0064365C" w:rsidP="006C7208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Preisverteilung,19.30</w:t>
            </w:r>
            <w:r w:rsidR="006C7208">
              <w:rPr>
                <w:rFonts w:ascii="Arial" w:hAnsi="Arial" w:cs="Arial"/>
                <w:sz w:val="36"/>
                <w:szCs w:val="36"/>
              </w:rPr>
              <w:t xml:space="preserve">Uhr </w:t>
            </w:r>
          </w:p>
        </w:tc>
      </w:tr>
      <w:tr w:rsidR="006C7208" w:rsidTr="00EA65A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08" w:rsidRDefault="00857AC3" w:rsidP="006C7208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19.01.2021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08" w:rsidRDefault="006C7208" w:rsidP="006C7208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Schondorf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08" w:rsidRDefault="006C7208" w:rsidP="006C7208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Damenleiterbesprechung</w:t>
            </w:r>
          </w:p>
        </w:tc>
      </w:tr>
      <w:tr w:rsidR="006C7208" w:rsidTr="00EA65A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08" w:rsidRDefault="006C7208" w:rsidP="006C720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08" w:rsidRDefault="006C7208" w:rsidP="006C720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08" w:rsidRDefault="006C7208" w:rsidP="006C72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E14C20" w:rsidRPr="00855D08" w:rsidRDefault="00855D08" w:rsidP="006C7208">
      <w:pPr>
        <w:spacing w:before="240" w:after="240"/>
        <w:jc w:val="center"/>
        <w:rPr>
          <w:rFonts w:ascii="Arial" w:hAnsi="Arial" w:cs="Arial"/>
          <w:b/>
          <w:sz w:val="28"/>
        </w:rPr>
      </w:pPr>
      <w:r w:rsidRPr="00855D08">
        <w:rPr>
          <w:rFonts w:ascii="Arial" w:hAnsi="Arial" w:cs="Arial"/>
          <w:b/>
          <w:sz w:val="28"/>
        </w:rPr>
        <w:t>Auch eu</w:t>
      </w:r>
      <w:r>
        <w:rPr>
          <w:rFonts w:ascii="Arial" w:hAnsi="Arial" w:cs="Arial"/>
          <w:b/>
          <w:sz w:val="28"/>
        </w:rPr>
        <w:t>re</w:t>
      </w:r>
      <w:r w:rsidRPr="00855D08">
        <w:rPr>
          <w:rFonts w:ascii="Arial" w:hAnsi="Arial" w:cs="Arial"/>
          <w:b/>
          <w:sz w:val="28"/>
        </w:rPr>
        <w:t xml:space="preserve"> Schützenjugend ab 12 Jahren ist herzlich Willkommen beim Damenschießen</w:t>
      </w:r>
      <w:r>
        <w:rPr>
          <w:rFonts w:ascii="Arial" w:hAnsi="Arial" w:cs="Arial"/>
          <w:b/>
          <w:sz w:val="28"/>
        </w:rPr>
        <w:t>!</w:t>
      </w:r>
    </w:p>
    <w:p w:rsidR="00E14C20" w:rsidRDefault="00E14C20" w:rsidP="00E14C20">
      <w:pPr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Schießbeginn jeweils 18 Uhr</w:t>
      </w:r>
    </w:p>
    <w:p w:rsidR="00E14C20" w:rsidRDefault="00E14C20" w:rsidP="00E14C20">
      <w:pPr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Einlage 4,00 Euro</w:t>
      </w:r>
    </w:p>
    <w:p w:rsidR="00E14C20" w:rsidRDefault="00E14C20" w:rsidP="00E14C20">
      <w:pPr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Pokalschießen 5,00 Euro.</w:t>
      </w:r>
    </w:p>
    <w:p w:rsidR="00EA65A1" w:rsidRDefault="00EA65A1" w:rsidP="00E14C20">
      <w:pPr>
        <w:outlineLvl w:val="0"/>
        <w:rPr>
          <w:rFonts w:ascii="Arial" w:hAnsi="Arial" w:cs="Arial"/>
        </w:rPr>
      </w:pPr>
    </w:p>
    <w:p w:rsidR="00EA65A1" w:rsidRDefault="00EA65A1" w:rsidP="00E14C20">
      <w:pPr>
        <w:outlineLvl w:val="0"/>
        <w:rPr>
          <w:rFonts w:ascii="Arial" w:hAnsi="Arial" w:cs="Arial"/>
        </w:rPr>
      </w:pPr>
    </w:p>
    <w:p w:rsidR="00EA65A1" w:rsidRDefault="00EA65A1" w:rsidP="00E14C20">
      <w:pPr>
        <w:outlineLvl w:val="0"/>
        <w:rPr>
          <w:rFonts w:ascii="Arial" w:hAnsi="Arial" w:cs="Arial"/>
        </w:rPr>
      </w:pPr>
    </w:p>
    <w:p w:rsidR="00E14C20" w:rsidRDefault="00E14C20" w:rsidP="00E14C20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Auf zahlreichen Besuch freut sich die Gaudamenleitung.</w:t>
      </w:r>
    </w:p>
    <w:p w:rsidR="00E14C20" w:rsidRDefault="00E14C20" w:rsidP="00E14C20">
      <w:pPr>
        <w:rPr>
          <w:rFonts w:ascii="Arial" w:hAnsi="Arial" w:cs="Arial"/>
        </w:rPr>
      </w:pPr>
    </w:p>
    <w:p w:rsidR="00E14C20" w:rsidRDefault="00E14C20" w:rsidP="00E14C20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Maria Mayr</w:t>
      </w:r>
    </w:p>
    <w:p w:rsidR="00133ABB" w:rsidRPr="00E14C20" w:rsidRDefault="00E14C2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 Gaudamenleiterin</w:t>
      </w:r>
    </w:p>
    <w:sectPr w:rsidR="00133ABB" w:rsidRPr="00E14C20" w:rsidSect="009A2A5D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9F3" w:rsidRDefault="004879F3" w:rsidP="00FC19B2">
      <w:r>
        <w:separator/>
      </w:r>
    </w:p>
  </w:endnote>
  <w:endnote w:type="continuationSeparator" w:id="0">
    <w:p w:rsidR="004879F3" w:rsidRDefault="004879F3" w:rsidP="00FC1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ingerpop">
    <w:panose1 w:val="020B0603050302020204"/>
    <w:charset w:val="00"/>
    <w:family w:val="swiss"/>
    <w:pitch w:val="variable"/>
    <w:sig w:usb0="00000003" w:usb1="00000000" w:usb2="0000004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9B2" w:rsidRPr="00FC19B2" w:rsidRDefault="00FC19B2">
    <w:pPr>
      <w:pStyle w:val="Fuzeile"/>
      <w:rPr>
        <w:sz w:val="22"/>
      </w:rPr>
    </w:pPr>
    <w:r w:rsidRPr="00FC19B2">
      <w:rPr>
        <w:sz w:val="22"/>
      </w:rPr>
      <w:t xml:space="preserve">Maria Mayr, </w:t>
    </w:r>
    <w:proofErr w:type="spellStart"/>
    <w:r w:rsidRPr="00FC19B2">
      <w:rPr>
        <w:sz w:val="22"/>
      </w:rPr>
      <w:t>Dießener</w:t>
    </w:r>
    <w:proofErr w:type="spellEnd"/>
    <w:r w:rsidRPr="00FC19B2">
      <w:rPr>
        <w:sz w:val="22"/>
      </w:rPr>
      <w:t xml:space="preserve"> Straße 12, 86919 Utting, Telefon 08806/95413, E-Mail Maria.Mayr@gmx.de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9F3" w:rsidRDefault="004879F3" w:rsidP="00FC19B2">
      <w:r>
        <w:separator/>
      </w:r>
    </w:p>
  </w:footnote>
  <w:footnote w:type="continuationSeparator" w:id="0">
    <w:p w:rsidR="004879F3" w:rsidRDefault="004879F3" w:rsidP="00FC19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F4466"/>
    <w:multiLevelType w:val="hybridMultilevel"/>
    <w:tmpl w:val="756C45E4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4C20"/>
    <w:rsid w:val="0003750F"/>
    <w:rsid w:val="00150586"/>
    <w:rsid w:val="00243353"/>
    <w:rsid w:val="00275DA6"/>
    <w:rsid w:val="002D71EF"/>
    <w:rsid w:val="003012D8"/>
    <w:rsid w:val="004374E3"/>
    <w:rsid w:val="004879F3"/>
    <w:rsid w:val="004B7546"/>
    <w:rsid w:val="005432D9"/>
    <w:rsid w:val="005E1C21"/>
    <w:rsid w:val="0064365C"/>
    <w:rsid w:val="006C7208"/>
    <w:rsid w:val="00777573"/>
    <w:rsid w:val="00855D08"/>
    <w:rsid w:val="00857AC3"/>
    <w:rsid w:val="009A2A5D"/>
    <w:rsid w:val="009B65D2"/>
    <w:rsid w:val="009C579A"/>
    <w:rsid w:val="00B36C26"/>
    <w:rsid w:val="00B76677"/>
    <w:rsid w:val="00D4328F"/>
    <w:rsid w:val="00D63A38"/>
    <w:rsid w:val="00DE04EF"/>
    <w:rsid w:val="00E14C20"/>
    <w:rsid w:val="00EA65A1"/>
    <w:rsid w:val="00F77A37"/>
    <w:rsid w:val="00FC0218"/>
    <w:rsid w:val="00FC1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4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4C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4C20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C19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C19B2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C19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C19B2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4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4C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4C20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C19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C19B2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C19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C19B2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5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C6D52-A54F-4231-803F-028F5E619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Gerhard Werner</cp:lastModifiedBy>
  <cp:revision>2</cp:revision>
  <cp:lastPrinted>2020-02-01T11:04:00Z</cp:lastPrinted>
  <dcterms:created xsi:type="dcterms:W3CDTF">2020-02-01T15:00:00Z</dcterms:created>
  <dcterms:modified xsi:type="dcterms:W3CDTF">2020-02-01T15:00:00Z</dcterms:modified>
</cp:coreProperties>
</file>